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44a9dbaf5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245efbb3396c4be3"/>
      <w:footerReference xmlns:r="http://schemas.openxmlformats.org/officeDocument/2006/relationships" w:type="default" r:id="Rc4302e8b21f5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efbb3396c4be3" /><Relationship Type="http://schemas.openxmlformats.org/officeDocument/2006/relationships/footer" Target="/word/footer1.xml" Id="Rc4302e8b21f5484e" /></Relationships>
</file>