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d7167ec8b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SABBASEN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SABBASEN AS</w:t>
      </w:r>
    </w:p>
    <w:sectPr>
      <w:headerReference xmlns:r="http://schemas.openxmlformats.org/officeDocument/2006/relationships" w:type="default" r:id="R80005c244c5e4fb0"/>
      <w:footerReference xmlns:r="http://schemas.openxmlformats.org/officeDocument/2006/relationships" w:type="default" r:id="Rb1774fad84b3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05c244c5e4fb0" /><Relationship Type="http://schemas.openxmlformats.org/officeDocument/2006/relationships/footer" Target="/word/footer1.xml" Id="Rb1774fad84b34ea1" /></Relationships>
</file>