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172cc0763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355a965920d641f0"/>
      <w:footerReference xmlns:r="http://schemas.openxmlformats.org/officeDocument/2006/relationships" w:type="default" r:id="Raca12c57bbe7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a965920d641f0" /><Relationship Type="http://schemas.openxmlformats.org/officeDocument/2006/relationships/footer" Target="/word/footer1.xml" Id="Raca12c57bbe74a3d" /></Relationships>
</file>