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38dd27716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4d770feef40148f5"/>
      <w:footerReference xmlns:r="http://schemas.openxmlformats.org/officeDocument/2006/relationships" w:type="default" r:id="R6f38f7e62ae7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0feef40148f5" /><Relationship Type="http://schemas.openxmlformats.org/officeDocument/2006/relationships/footer" Target="/word/footer1.xml" Id="R6f38f7e62ae74d82" /></Relationships>
</file>