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84db25749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a49b504cfeaf4ff7"/>
      <w:footerReference xmlns:r="http://schemas.openxmlformats.org/officeDocument/2006/relationships" w:type="default" r:id="Rcdd83dd934c1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b504cfeaf4ff7" /><Relationship Type="http://schemas.openxmlformats.org/officeDocument/2006/relationships/footer" Target="/word/footer1.xml" Id="Rcdd83dd934c14780" /></Relationships>
</file>