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3c849f34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NORDSETH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NORDSETH AS</w:t>
      </w:r>
    </w:p>
    <w:sectPr>
      <w:headerReference xmlns:r="http://schemas.openxmlformats.org/officeDocument/2006/relationships" w:type="default" r:id="Rb1170c4283094f6b"/>
      <w:footerReference xmlns:r="http://schemas.openxmlformats.org/officeDocument/2006/relationships" w:type="default" r:id="Red545b13e628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0c4283094f6b" /><Relationship Type="http://schemas.openxmlformats.org/officeDocument/2006/relationships/footer" Target="/word/footer1.xml" Id="Red545b13e6284103" /></Relationships>
</file>