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2530b55ed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e5cc15c491c1478a"/>
      <w:footerReference xmlns:r="http://schemas.openxmlformats.org/officeDocument/2006/relationships" w:type="default" r:id="Re5658b7f1703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c15c491c1478a" /><Relationship Type="http://schemas.openxmlformats.org/officeDocument/2006/relationships/footer" Target="/word/footer1.xml" Id="Re5658b7f1703428f" /></Relationships>
</file>