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5945100c9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351d58cb7d2a4fcc"/>
      <w:footerReference xmlns:r="http://schemas.openxmlformats.org/officeDocument/2006/relationships" w:type="default" r:id="Rb056af1a23fb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d58cb7d2a4fcc" /><Relationship Type="http://schemas.openxmlformats.org/officeDocument/2006/relationships/footer" Target="/word/footer1.xml" Id="Rb056af1a23fb49eb" /></Relationships>
</file>