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df959a43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7e271e29f8d34ab4"/>
      <w:footerReference xmlns:r="http://schemas.openxmlformats.org/officeDocument/2006/relationships" w:type="default" r:id="Rec9265f64e08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1e29f8d34ab4" /><Relationship Type="http://schemas.openxmlformats.org/officeDocument/2006/relationships/footer" Target="/word/footer1.xml" Id="Rec9265f64e084949" /></Relationships>
</file>