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5224ca7cea44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Elnesvågen,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KABIR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KABIR AS</w:t>
      </w:r>
    </w:p>
    <w:sectPr>
      <w:headerReference xmlns:r="http://schemas.openxmlformats.org/officeDocument/2006/relationships" w:type="default" r:id="Rcf10a1fc61984366"/>
      <w:footerReference xmlns:r="http://schemas.openxmlformats.org/officeDocument/2006/relationships" w:type="default" r:id="Ra778903d79b547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KABIR AS   ·   Org.nr 989 231 723   ·   c/o Oddgeir Kato Dale   ·   6440 ELNESVÅGEN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KABIR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10a1fc61984366" /><Relationship Type="http://schemas.openxmlformats.org/officeDocument/2006/relationships/footer" Target="/word/footer1.xml" Id="Ra778903d79b547af" /></Relationships>
</file>