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7338ac510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HOLGER AS</w:t>
      </w:r>
    </w:p>
    <w:sectPr>
      <w:headerReference xmlns:r="http://schemas.openxmlformats.org/officeDocument/2006/relationships" w:type="default" r:id="Rc2c3918adcff4bdb"/>
      <w:footerReference xmlns:r="http://schemas.openxmlformats.org/officeDocument/2006/relationships" w:type="default" r:id="Rd2812e559d0c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 AS   ·   Org.nr 989 234 846   ·   c/o Holger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3918adcff4bdb" /><Relationship Type="http://schemas.openxmlformats.org/officeDocument/2006/relationships/footer" Target="/word/footer1.xml" Id="Rd2812e559d0c402e" /></Relationships>
</file>