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f0ef4da0f4e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SEMUNDSETH HOLDING AS</w:t>
      </w:r>
    </w:p>
    <w:sectPr>
      <w:headerReference xmlns:r="http://schemas.openxmlformats.org/officeDocument/2006/relationships" w:type="default" r:id="Rfff83c1fa40b41c3"/>
      <w:footerReference xmlns:r="http://schemas.openxmlformats.org/officeDocument/2006/relationships" w:type="default" r:id="Re06bc9d946e0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SEMUNDSETH HOLDING AS   ·   Org.nr 989 241 613   ·   Welhavens gate 19A   ·   0350 OSLO   ·   Tlf. 90 65 29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SEMUNDSETH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83c1fa40b41c3" /><Relationship Type="http://schemas.openxmlformats.org/officeDocument/2006/relationships/footer" Target="/word/footer1.xml" Id="Re06bc9d946e04393" /></Relationships>
</file>