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110836b0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e9f9378fa4ac4dd0"/>
      <w:footerReference xmlns:r="http://schemas.openxmlformats.org/officeDocument/2006/relationships" w:type="default" r:id="Ra9f9f6e82cca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9378fa4ac4dd0" /><Relationship Type="http://schemas.openxmlformats.org/officeDocument/2006/relationships/footer" Target="/word/footer1.xml" Id="Ra9f9f6e82cca444c" /></Relationships>
</file>