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2d91e687e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4bb1d0a029f94fe4"/>
      <w:footerReference xmlns:r="http://schemas.openxmlformats.org/officeDocument/2006/relationships" w:type="default" r:id="Rb288e2fab1eb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1d0a029f94fe4" /><Relationship Type="http://schemas.openxmlformats.org/officeDocument/2006/relationships/footer" Target="/word/footer1.xml" Id="Rb288e2fab1eb41c2" /></Relationships>
</file>