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ab87235ab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973e85a7c4b4c"/>
      <w:footerReference xmlns:r="http://schemas.openxmlformats.org/officeDocument/2006/relationships" w:type="default" r:id="R5c62bfb2b939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973e85a7c4b4c" /><Relationship Type="http://schemas.openxmlformats.org/officeDocument/2006/relationships/footer" Target="/word/footer1.xml" Id="R5c62bfb2b9394748" /></Relationships>
</file>