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66c3a255a4d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FORVALTNING AS</w:t>
      </w:r>
    </w:p>
    <w:sectPr>
      <w:headerReference xmlns:r="http://schemas.openxmlformats.org/officeDocument/2006/relationships" w:type="default" r:id="R4735096329f94d9e"/>
      <w:footerReference xmlns:r="http://schemas.openxmlformats.org/officeDocument/2006/relationships" w:type="default" r:id="R25f6e8fa4255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FORVALTNING AS   ·   Org.nr 989 257 269   ·   Rosenholmveien 25   ·   1414 TROLLÅSEN   ·   Tlf. 66 80 10 10   ·   forvaltning@rgreg.no   ·   www.rgforvaltning.no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35096329f94d9e" /><Relationship Type="http://schemas.openxmlformats.org/officeDocument/2006/relationships/footer" Target="/word/footer1.xml" Id="R25f6e8fa425540b6" /></Relationships>
</file>