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6fd7957f5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JØ&amp;PE HOLDING AS</w:t>
      </w:r>
    </w:p>
    <w:sectPr>
      <w:headerReference xmlns:r="http://schemas.openxmlformats.org/officeDocument/2006/relationships" w:type="default" r:id="R4efa62b5f8594ca3"/>
      <w:footerReference xmlns:r="http://schemas.openxmlformats.org/officeDocument/2006/relationships" w:type="default" r:id="R8a6728c3ba6a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JØ&amp;PE HOLDING AS   ·   Org.nr 989 258 737   ·   Sommerrogata 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JØ&amp;PE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a62b5f8594ca3" /><Relationship Type="http://schemas.openxmlformats.org/officeDocument/2006/relationships/footer" Target="/word/footer1.xml" Id="R8a6728c3ba6a4a68" /></Relationships>
</file>