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35345f8d4149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NARVE ROSFJORD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NARVE ROSFJORD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b6978ccafe495f"/>
      <w:footerReference xmlns:r="http://schemas.openxmlformats.org/officeDocument/2006/relationships" w:type="default" r:id="Rd7710013c8d448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NARVE ROSFJORD EIENDOM AS   ·   Org.nr 989 260 782   ·   Farsundsveien 202   ·   4580 LYNGDAL   ·   nrosfjord@hotmail.com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NARVE ROSFJORD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b6978ccafe495f" /><Relationship Type="http://schemas.openxmlformats.org/officeDocument/2006/relationships/footer" Target="/word/footer1.xml" Id="Rd7710013c8d448dc" /></Relationships>
</file>