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16a220208e4e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JAN MARTINSEN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JAN MARTINSEN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40c86f656d42e5"/>
      <w:footerReference xmlns:r="http://schemas.openxmlformats.org/officeDocument/2006/relationships" w:type="default" r:id="R21f5c0df19e14e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MARTINSEN HOLDING AS   ·   Org.nr 989 266 764   ·   c/o Jan Martinsen, Raumnessaga 20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MARTINSEN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40c86f656d42e5" /><Relationship Type="http://schemas.openxmlformats.org/officeDocument/2006/relationships/footer" Target="/word/footer1.xml" Id="R21f5c0df19e14e61" /></Relationships>
</file>