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285246cd6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SAPIO AS</w:t>
      </w:r>
    </w:p>
    <w:sectPr>
      <w:headerReference xmlns:r="http://schemas.openxmlformats.org/officeDocument/2006/relationships" w:type="default" r:id="R9fdace6f32de4a64"/>
      <w:footerReference xmlns:r="http://schemas.openxmlformats.org/officeDocument/2006/relationships" w:type="default" r:id="R40ac2a99ebf5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SAPIO AS   ·   Org.nr 989 360 477   ·   Eikeskogvegen 78   ·   5570 AKSDAL   ·   Tlf. 40 00 17 74   ·   kurs@sapioskolen.no   ·   www.sapioskolen.no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SAPIO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ace6f32de4a64" /><Relationship Type="http://schemas.openxmlformats.org/officeDocument/2006/relationships/footer" Target="/word/footer1.xml" Id="R40ac2a99ebf54021" /></Relationships>
</file>