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cd7f975ac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ALKYMI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0bb9dfaa61684531"/>
      <w:footerReference xmlns:r="http://schemas.openxmlformats.org/officeDocument/2006/relationships" w:type="default" r:id="Ra959b2955f6e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9dfaa61684531" /><Relationship Type="http://schemas.openxmlformats.org/officeDocument/2006/relationships/footer" Target="/word/footer1.xml" Id="Ra959b2955f6e49c5" /></Relationships>
</file>