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3bbff5207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2c8e7c56441da"/>
      <w:footerReference xmlns:r="http://schemas.openxmlformats.org/officeDocument/2006/relationships" w:type="default" r:id="R5b66cd59d677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2c8e7c56441da" /><Relationship Type="http://schemas.openxmlformats.org/officeDocument/2006/relationships/footer" Target="/word/footer1.xml" Id="R5b66cd59d6774a29" /></Relationships>
</file>