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b496fed58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ROLSTAD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ROLSTAD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d27a271d7d4792"/>
      <w:footerReference xmlns:r="http://schemas.openxmlformats.org/officeDocument/2006/relationships" w:type="default" r:id="Rac6cd3380651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27a271d7d4792" /><Relationship Type="http://schemas.openxmlformats.org/officeDocument/2006/relationships/footer" Target="/word/footer1.xml" Id="Rac6cd33806514851" /></Relationships>
</file>