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053299f384b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 ROLSTAD AS</w:t>
      </w:r>
    </w:p>
    <w:sectPr>
      <w:headerReference xmlns:r="http://schemas.openxmlformats.org/officeDocument/2006/relationships" w:type="default" r:id="Ra233df7838934086"/>
      <w:footerReference xmlns:r="http://schemas.openxmlformats.org/officeDocument/2006/relationships" w:type="default" r:id="R9e50311b09dd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3df7838934086" /><Relationship Type="http://schemas.openxmlformats.org/officeDocument/2006/relationships/footer" Target="/word/footer1.xml" Id="R9e50311b09dd44ee" /></Relationships>
</file>