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59cada937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ASKVOLL REKNESKAPSTENESTE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Askvoll,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c5c6d7d6ebea4ec0"/>
      <w:footerReference xmlns:r="http://schemas.openxmlformats.org/officeDocument/2006/relationships" w:type="default" r:id="Ra59fd297cd22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6d7d6ebea4ec0" /><Relationship Type="http://schemas.openxmlformats.org/officeDocument/2006/relationships/footer" Target="/word/footer1.xml" Id="Ra59fd297cd224971" /></Relationships>
</file>