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8f5e18883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SIGURD SIVERTSEN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14c56eae5b034048"/>
      <w:footerReference xmlns:r="http://schemas.openxmlformats.org/officeDocument/2006/relationships" w:type="default" r:id="Rde9f52a7f4d9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56eae5b034048" /><Relationship Type="http://schemas.openxmlformats.org/officeDocument/2006/relationships/footer" Target="/word/footer1.xml" Id="Rde9f52a7f4d9431c" /></Relationships>
</file>