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14a05815ea40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LARSING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LARSING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c9861593aa42cc"/>
      <w:footerReference xmlns:r="http://schemas.openxmlformats.org/officeDocument/2006/relationships" w:type="default" r:id="R9a6e8c82c07d4d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LARSING AS   ·   Org.nr 989 966 820   ·   Hollenderåsen 21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c9861593aa42cc" /><Relationship Type="http://schemas.openxmlformats.org/officeDocument/2006/relationships/footer" Target="/word/footer1.xml" Id="R9a6e8c82c07d4d4c" /></Relationships>
</file>