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f5631102bb4f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MONSEN AS</w:t>
      </w:r>
    </w:p>
    <w:sectPr>
      <w:headerReference xmlns:r="http://schemas.openxmlformats.org/officeDocument/2006/relationships" w:type="default" r:id="Rb44b565adcd245b5"/>
      <w:footerReference xmlns:r="http://schemas.openxmlformats.org/officeDocument/2006/relationships" w:type="default" r:id="Re07bb0422f6f43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MONSEN AS   ·   Org.nr 989 967 010   ·   Seiersbjerget 17   ·   5022 BERGEN   ·   odd.monsen@kemax.no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4b565adcd245b5" /><Relationship Type="http://schemas.openxmlformats.org/officeDocument/2006/relationships/footer" Target="/word/footer1.xml" Id="Re07bb0422f6f43fd" /></Relationships>
</file>