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dac294158e41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dac7a07d0e5a4442"/>
      <w:footerReference xmlns:r="http://schemas.openxmlformats.org/officeDocument/2006/relationships" w:type="default" r:id="Rab7179d16b5d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7a07d0e5a4442" /><Relationship Type="http://schemas.openxmlformats.org/officeDocument/2006/relationships/footer" Target="/word/footer1.xml" Id="Rab7179d16b5d497a" /></Relationships>
</file>