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7ab95b2ab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RÅDYRKROKEN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8d9954b7ed9d4aef"/>
      <w:footerReference xmlns:r="http://schemas.openxmlformats.org/officeDocument/2006/relationships" w:type="default" r:id="R1b5bbedc8803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954b7ed9d4aef" /><Relationship Type="http://schemas.openxmlformats.org/officeDocument/2006/relationships/footer" Target="/word/footer1.xml" Id="R1b5bbedc88034bf7" /></Relationships>
</file>