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a392c5c4649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GAMMA KONSTRIKTOR AS</w:t>
      </w:r>
    </w:p>
    <w:sectPr>
      <w:headerReference xmlns:r="http://schemas.openxmlformats.org/officeDocument/2006/relationships" w:type="default" r:id="Ref6eb41bfe344980"/>
      <w:footerReference xmlns:r="http://schemas.openxmlformats.org/officeDocument/2006/relationships" w:type="default" r:id="Rf956667ebd844f7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GAMMA KONSTRIKTOR AS   ·   Org.nr 990 055 998   ·   Lille Frøens vei 1B   ·   0371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GAMMA KONSTRIKTOR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f6eb41bfe344980" /><Relationship Type="http://schemas.openxmlformats.org/officeDocument/2006/relationships/footer" Target="/word/footer1.xml" Id="Rf956667ebd844f7f" /></Relationships>
</file>