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917b7d001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BIRGER N. HAUG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BIRGER N. HAUG HOLDING AS</w:t>
      </w:r>
    </w:p>
    <w:sectPr>
      <w:headerReference xmlns:r="http://schemas.openxmlformats.org/officeDocument/2006/relationships" w:type="default" r:id="R0903b972f326413c"/>
      <w:footerReference xmlns:r="http://schemas.openxmlformats.org/officeDocument/2006/relationships" w:type="default" r:id="R6efc5efde3a6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HOLDING AS   ·   Org.nr 990 281 041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3b972f326413c" /><Relationship Type="http://schemas.openxmlformats.org/officeDocument/2006/relationships/footer" Target="/word/footer1.xml" Id="R6efc5efde3a642b3" /></Relationships>
</file>