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da1bd0e2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edf535655fa14bab"/>
      <w:footerReference xmlns:r="http://schemas.openxmlformats.org/officeDocument/2006/relationships" w:type="default" r:id="Radbf0996e7a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535655fa14bab" /><Relationship Type="http://schemas.openxmlformats.org/officeDocument/2006/relationships/footer" Target="/word/footer1.xml" Id="Radbf0996e7a843cf" /></Relationships>
</file>