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ba7011d75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e0787790dc784b39"/>
      <w:footerReference xmlns:r="http://schemas.openxmlformats.org/officeDocument/2006/relationships" w:type="default" r:id="Rfa9e033b092d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87790dc784b39" /><Relationship Type="http://schemas.openxmlformats.org/officeDocument/2006/relationships/footer" Target="/word/footer1.xml" Id="Rfa9e033b092d41f7" /></Relationships>
</file>