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1101eadd3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18b8505bf0854f4d"/>
      <w:footerReference xmlns:r="http://schemas.openxmlformats.org/officeDocument/2006/relationships" w:type="default" r:id="R4a83ce100a80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8505bf0854f4d" /><Relationship Type="http://schemas.openxmlformats.org/officeDocument/2006/relationships/footer" Target="/word/footer1.xml" Id="R4a83ce100a8041bf" /></Relationships>
</file>