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cb0de451014b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MOTRI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Blommenholm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Blommenholm,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MOTRI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de8d893c694a12"/>
      <w:footerReference xmlns:r="http://schemas.openxmlformats.org/officeDocument/2006/relationships" w:type="default" r:id="R894daeedde464a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MOTRI AS   ·   Org.nr 990 643 814   ·   Lillehagveien 73   ·   1365 BLOMMENHOLM   ·   Tlf. 67 54 02 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de8d893c694a12" /><Relationship Type="http://schemas.openxmlformats.org/officeDocument/2006/relationships/footer" Target="/word/footer1.xml" Id="R894daeedde464ad1" /></Relationships>
</file>