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c34c664ca04c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HOLGER INVEST 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HOLGER INVEST 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f27188c4774ffc"/>
      <w:footerReference xmlns:r="http://schemas.openxmlformats.org/officeDocument/2006/relationships" w:type="default" r:id="R7b2a4d38ee1746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HOLGER INVEST I AS   ·   Org.nr 990 653 372   ·   Furulundtoppen 13   ·   0282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HOLGER INVEST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f27188c4774ffc" /><Relationship Type="http://schemas.openxmlformats.org/officeDocument/2006/relationships/footer" Target="/word/footer1.xml" Id="R7b2a4d38ee1746b2" /></Relationships>
</file>