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05c26502a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 UGELSTAD INVEST AS, org.nr 990 730 601,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3f2a0f9b7968406b"/>
      <w:footerReference xmlns:r="http://schemas.openxmlformats.org/officeDocument/2006/relationships" w:type="default" r:id="R58231ac6c6a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a0f9b7968406b" /><Relationship Type="http://schemas.openxmlformats.org/officeDocument/2006/relationships/footer" Target="/word/footer1.xml" Id="R58231ac6c6a54473" /></Relationships>
</file>