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e1e9a38de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1ac7482613e14575"/>
      <w:footerReference xmlns:r="http://schemas.openxmlformats.org/officeDocument/2006/relationships" w:type="default" r:id="R0241cc22abac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7482613e14575" /><Relationship Type="http://schemas.openxmlformats.org/officeDocument/2006/relationships/footer" Target="/word/footer1.xml" Id="R0241cc22abac4ce9" /></Relationships>
</file>