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b56a4606f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AUSTAD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AUSTAD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4d786f2c684910"/>
      <w:footerReference xmlns:r="http://schemas.openxmlformats.org/officeDocument/2006/relationships" w:type="default" r:id="Re498efbc6a80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TRANSPORT AS   ·   Org.nr 991 156 119   ·   Vinjefjordsveien 982   ·   7203 VINJEØRA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d786f2c684910" /><Relationship Type="http://schemas.openxmlformats.org/officeDocument/2006/relationships/footer" Target="/word/footer1.xml" Id="Re498efbc6a804a90" /></Relationships>
</file>