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0bf702cda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 BOLIG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 BOLIG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f6d917fb4e41a3"/>
      <w:footerReference xmlns:r="http://schemas.openxmlformats.org/officeDocument/2006/relationships" w:type="default" r:id="Rf602b6e02495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BOLIG AS   ·   Org.nr 991 194 290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6d917fb4e41a3" /><Relationship Type="http://schemas.openxmlformats.org/officeDocument/2006/relationships/footer" Target="/word/footer1.xml" Id="Rf602b6e024954a7c" /></Relationships>
</file>