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38b4e8b67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3cd6caf16d9544a1"/>
      <w:footerReference xmlns:r="http://schemas.openxmlformats.org/officeDocument/2006/relationships" w:type="default" r:id="R6baef70669b2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6caf16d9544a1" /><Relationship Type="http://schemas.openxmlformats.org/officeDocument/2006/relationships/footer" Target="/word/footer1.xml" Id="R6baef70669b2425d" /></Relationships>
</file>