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2b090729c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afb5fe9ed80c496e"/>
      <w:footerReference xmlns:r="http://schemas.openxmlformats.org/officeDocument/2006/relationships" w:type="default" r:id="R6aba75710118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fe9ed80c496e" /><Relationship Type="http://schemas.openxmlformats.org/officeDocument/2006/relationships/footer" Target="/word/footer1.xml" Id="R6aba7571011843bf" /></Relationships>
</file>