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a91973a4e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LARIMDA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LARIMDA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605b310b6442f"/>
      <w:footerReference xmlns:r="http://schemas.openxmlformats.org/officeDocument/2006/relationships" w:type="default" r:id="R19d02c91e1c2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LARIMDA HOLDING AS   ·   Org.nr 991 873 864   ·   c/o Magnus Handeland, Humleveien 32A   ·   1356 BEKKESTUA   ·   magnus@kvikkpass.no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LARIMDA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605b310b6442f" /><Relationship Type="http://schemas.openxmlformats.org/officeDocument/2006/relationships/footer" Target="/word/footer1.xml" Id="R19d02c91e1c24438" /></Relationships>
</file>