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23681638a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722107cea043e4"/>
      <w:footerReference xmlns:r="http://schemas.openxmlformats.org/officeDocument/2006/relationships" w:type="default" r:id="Rba7d59d9b6ff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22107cea043e4" /><Relationship Type="http://schemas.openxmlformats.org/officeDocument/2006/relationships/footer" Target="/word/footer1.xml" Id="Rba7d59d9b6ff4cc8" /></Relationships>
</file>