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44e137628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b1d7f2d9c8b64f92"/>
      <w:footerReference xmlns:r="http://schemas.openxmlformats.org/officeDocument/2006/relationships" w:type="default" r:id="R0f8c6004b415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7f2d9c8b64f92" /><Relationship Type="http://schemas.openxmlformats.org/officeDocument/2006/relationships/footer" Target="/word/footer1.xml" Id="R0f8c6004b415424c" /></Relationships>
</file>