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86580ac8aa41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LØ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LØ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a555ed8d62a4f83"/>
      <w:footerReference xmlns:r="http://schemas.openxmlformats.org/officeDocument/2006/relationships" w:type="default" r:id="Raf5eb54c1cdc40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555ed8d62a4f83" /><Relationship Type="http://schemas.openxmlformats.org/officeDocument/2006/relationships/footer" Target="/word/footer1.xml" Id="Raf5eb54c1cdc403a" /></Relationships>
</file>