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9e014aee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40888d1488c436f"/>
      <w:footerReference xmlns:r="http://schemas.openxmlformats.org/officeDocument/2006/relationships" w:type="default" r:id="Rfb630e8b683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888d1488c436f" /><Relationship Type="http://schemas.openxmlformats.org/officeDocument/2006/relationships/footer" Target="/word/footer1.xml" Id="Rfb630e8b683c477f" /></Relationships>
</file>