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5404090e7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MYHRVOLD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MYHRVOLD AS</w:t>
      </w:r>
    </w:p>
    <w:sectPr>
      <w:headerReference xmlns:r="http://schemas.openxmlformats.org/officeDocument/2006/relationships" w:type="default" r:id="R87638a7cf7f2449f"/>
      <w:footerReference xmlns:r="http://schemas.openxmlformats.org/officeDocument/2006/relationships" w:type="default" r:id="R31ca1e4c18f3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MYHRVOLD AS   ·   Org.nr 991 922 393   ·   Langstranda 558   ·   1970 HEMNES   ·   jingmyh@online.no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38a7cf7f2449f" /><Relationship Type="http://schemas.openxmlformats.org/officeDocument/2006/relationships/footer" Target="/word/footer1.xml" Id="R31ca1e4c18f34df3" /></Relationships>
</file>