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943af98f9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SEWELL AS, org.nr 992 017 341,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d2f8e5de02a145b1"/>
      <w:footerReference xmlns:r="http://schemas.openxmlformats.org/officeDocument/2006/relationships" w:type="default" r:id="R69fe98bd8889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8e5de02a145b1" /><Relationship Type="http://schemas.openxmlformats.org/officeDocument/2006/relationships/footer" Target="/word/footer1.xml" Id="R69fe98bd8889467a" /></Relationships>
</file>